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D0" w:rsidRDefault="00BF24D0" w:rsidP="00BF24D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eastAsia="仿宋_GB2312" w:hAnsi="仿宋" w:cs="Arial"/>
          <w:color w:val="000000"/>
          <w:sz w:val="28"/>
          <w:szCs w:val="28"/>
        </w:rPr>
      </w:pPr>
      <w:r>
        <w:rPr>
          <w:rFonts w:ascii="仿宋_GB2312" w:eastAsia="仿宋_GB2312" w:hAnsi="仿宋" w:cs="Arial" w:hint="eastAsia"/>
          <w:color w:val="000000"/>
          <w:sz w:val="28"/>
          <w:szCs w:val="28"/>
        </w:rPr>
        <w:t>附件</w:t>
      </w:r>
    </w:p>
    <w:p w:rsidR="00BF24D0" w:rsidRDefault="00BF24D0" w:rsidP="00BF24D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eastAsia="方正小标宋简体" w:hAnsi="仿宋" w:cs="Arial"/>
          <w:color w:val="000000"/>
          <w:sz w:val="36"/>
          <w:szCs w:val="36"/>
        </w:rPr>
      </w:pPr>
      <w:r>
        <w:rPr>
          <w:rFonts w:ascii="方正小标宋简体" w:eastAsia="方正小标宋简体" w:hAnsi="仿宋" w:cs="Arial" w:hint="eastAsia"/>
          <w:color w:val="000000"/>
          <w:sz w:val="36"/>
          <w:szCs w:val="36"/>
        </w:rPr>
        <w:t>2017年度</w:t>
      </w:r>
      <w:r w:rsidRPr="0043160A">
        <w:rPr>
          <w:rFonts w:ascii="方正小标宋简体" w:eastAsia="方正小标宋简体" w:hAnsi="仿宋" w:cs="Arial" w:hint="eastAsia"/>
          <w:color w:val="000000"/>
          <w:sz w:val="36"/>
          <w:szCs w:val="36"/>
        </w:rPr>
        <w:t>“优秀党日活动”</w:t>
      </w:r>
      <w:r>
        <w:rPr>
          <w:rFonts w:ascii="方正小标宋简体" w:eastAsia="方正小标宋简体" w:hAnsi="仿宋" w:cs="Arial" w:hint="eastAsia"/>
          <w:color w:val="000000"/>
          <w:sz w:val="36"/>
          <w:szCs w:val="36"/>
        </w:rPr>
        <w:t>入围</w:t>
      </w:r>
      <w:r w:rsidRPr="00444C7C">
        <w:rPr>
          <w:rFonts w:ascii="方正小标宋简体" w:eastAsia="方正小标宋简体" w:hAnsi="仿宋" w:cs="Arial" w:hint="eastAsia"/>
          <w:color w:val="000000"/>
          <w:sz w:val="36"/>
          <w:szCs w:val="36"/>
        </w:rPr>
        <w:t>名单</w:t>
      </w:r>
    </w:p>
    <w:p w:rsidR="00BF24D0" w:rsidRPr="00444C7C" w:rsidRDefault="00BF24D0" w:rsidP="00BF24D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eastAsia="方正小标宋简体" w:hAnsi="仿宋" w:cs="Arial"/>
          <w:color w:val="000000"/>
          <w:sz w:val="36"/>
          <w:szCs w:val="36"/>
        </w:rPr>
      </w:pPr>
    </w:p>
    <w:tbl>
      <w:tblPr>
        <w:tblW w:w="13623" w:type="dxa"/>
        <w:jc w:val="center"/>
        <w:tblInd w:w="93" w:type="dxa"/>
        <w:tblLook w:val="04A0"/>
      </w:tblPr>
      <w:tblGrid>
        <w:gridCol w:w="720"/>
        <w:gridCol w:w="4824"/>
        <w:gridCol w:w="2268"/>
        <w:gridCol w:w="5811"/>
      </w:tblGrid>
      <w:tr w:rsidR="00BF24D0" w:rsidRPr="00A15C8F" w:rsidTr="00FD6BB3">
        <w:trPr>
          <w:trHeight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5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5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党组织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党组织书记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4D0" w:rsidRPr="00A15C8F" w:rsidRDefault="00BF24D0" w:rsidP="00FD6BB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党日活动主题</w:t>
            </w:r>
          </w:p>
        </w:tc>
      </w:tr>
      <w:tr w:rsidR="00BF24D0" w:rsidRPr="00A15C8F" w:rsidTr="00FD6BB3">
        <w:trPr>
          <w:trHeight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5C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建筑工程学院党总支教工第一党支部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刘晓勤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4D0" w:rsidRPr="00A15C8F" w:rsidRDefault="00BF24D0" w:rsidP="00FD6BB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5C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重温党史</w:t>
            </w:r>
            <w:proofErr w:type="gramStart"/>
            <w:r w:rsidRPr="00C25C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明初心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C25C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担当有为建新功</w:t>
            </w:r>
          </w:p>
        </w:tc>
      </w:tr>
      <w:tr w:rsidR="00BF24D0" w:rsidRPr="00A15C8F" w:rsidTr="00FD6BB3">
        <w:trPr>
          <w:trHeight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5C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机电与汽车工程学院党总支教工第二党支部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钱振华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4D0" w:rsidRPr="00A15C8F" w:rsidRDefault="00BF24D0" w:rsidP="00FD6BB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63B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潜心做学问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63B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全心育人才</w:t>
            </w:r>
          </w:p>
        </w:tc>
      </w:tr>
      <w:tr w:rsidR="00BF24D0" w:rsidRPr="00A15C8F" w:rsidTr="00FD6BB3">
        <w:trPr>
          <w:trHeight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5C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物流与信息工程学院党总支教工党支部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杨勇平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4D0" w:rsidRPr="00A15C8F" w:rsidRDefault="00BF24D0" w:rsidP="00FD6BB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6D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追寻红色之源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96D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感悟红船精神</w:t>
            </w:r>
          </w:p>
        </w:tc>
      </w:tr>
      <w:tr w:rsidR="00BF24D0" w:rsidRPr="00A15C8F" w:rsidTr="00FD6BB3">
        <w:trPr>
          <w:trHeight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5C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商贸与经济管理学院党总支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商贸系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教工党支部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BD33A3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王群飞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4D0" w:rsidRPr="00BD33A3" w:rsidRDefault="00BF24D0" w:rsidP="00FD6BB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学习新党章</w:t>
            </w:r>
            <w:r w:rsidRPr="00BD33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做合格教师党员</w:t>
            </w:r>
          </w:p>
        </w:tc>
      </w:tr>
      <w:tr w:rsidR="00BF24D0" w:rsidRPr="00A15C8F" w:rsidTr="00FD6BB3">
        <w:trPr>
          <w:trHeight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5C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旅游与公共管理学院党总支教工第二党支部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铧</w:t>
            </w:r>
            <w:proofErr w:type="gram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4D0" w:rsidRPr="00A15C8F" w:rsidRDefault="00BF24D0" w:rsidP="00FD6BB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1B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重温入党初心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EE1B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践行</w:t>
            </w:r>
            <w:proofErr w:type="gramEnd"/>
            <w:r w:rsidRPr="00EE1B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党员誓言</w:t>
            </w:r>
          </w:p>
        </w:tc>
      </w:tr>
      <w:tr w:rsidR="00BF24D0" w:rsidRPr="00A15C8F" w:rsidTr="00FD6BB3">
        <w:trPr>
          <w:trHeight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5C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艺术设计学院党总支教工第一党支部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4D0" w:rsidRPr="00A15C8F" w:rsidRDefault="00BF24D0" w:rsidP="00FD6BB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不忘初心  立足本职  </w:t>
            </w:r>
            <w:r w:rsidRPr="006D1D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服务社会</w:t>
            </w:r>
          </w:p>
        </w:tc>
      </w:tr>
      <w:tr w:rsidR="00BF24D0" w:rsidRPr="00A15C8F" w:rsidTr="00FD6BB3">
        <w:trPr>
          <w:trHeight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5C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直属第一党总支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金栋林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4D0" w:rsidRPr="00A15C8F" w:rsidRDefault="00BF24D0" w:rsidP="00FD6BB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8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党员志愿服务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助力文明</w:t>
            </w:r>
            <w:r w:rsidRPr="006648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校园</w:t>
            </w:r>
          </w:p>
        </w:tc>
      </w:tr>
      <w:tr w:rsidR="00BF24D0" w:rsidRPr="00A15C8F" w:rsidTr="00FD6BB3">
        <w:trPr>
          <w:trHeight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5C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直属第二党总支第四党支部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68527D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崔春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4D0" w:rsidRPr="0068527D" w:rsidRDefault="00BF24D0" w:rsidP="00FD6BB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52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接力研读马列经典 坚定守护精神家园</w:t>
            </w:r>
          </w:p>
        </w:tc>
      </w:tr>
      <w:tr w:rsidR="00BF24D0" w:rsidRPr="00A15C8F" w:rsidTr="00FD6BB3">
        <w:trPr>
          <w:trHeight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5C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资产经营公司直属党支部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D0" w:rsidRPr="00A15C8F" w:rsidRDefault="00BF24D0" w:rsidP="00FD6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曲再鸣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4D0" w:rsidRPr="00A15C8F" w:rsidRDefault="00BF24D0" w:rsidP="00FD6BB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6B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党建结对共建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56B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实现双赢共进</w:t>
            </w:r>
          </w:p>
        </w:tc>
      </w:tr>
    </w:tbl>
    <w:p w:rsidR="000B71AB" w:rsidRPr="00BF24D0" w:rsidRDefault="000B71AB"/>
    <w:sectPr w:rsidR="000B71AB" w:rsidRPr="00BF24D0" w:rsidSect="00541E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32" w:rsidRPr="00097DC9" w:rsidRDefault="00943F32" w:rsidP="00BF24D0">
      <w:pPr>
        <w:rPr>
          <w:szCs w:val="20"/>
        </w:rPr>
      </w:pPr>
      <w:r>
        <w:separator/>
      </w:r>
    </w:p>
  </w:endnote>
  <w:endnote w:type="continuationSeparator" w:id="0">
    <w:p w:rsidR="00943F32" w:rsidRPr="00097DC9" w:rsidRDefault="00943F32" w:rsidP="00BF24D0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32" w:rsidRPr="00097DC9" w:rsidRDefault="00943F32" w:rsidP="00BF24D0">
      <w:pPr>
        <w:rPr>
          <w:szCs w:val="20"/>
        </w:rPr>
      </w:pPr>
      <w:r>
        <w:separator/>
      </w:r>
    </w:p>
  </w:footnote>
  <w:footnote w:type="continuationSeparator" w:id="0">
    <w:p w:rsidR="00943F32" w:rsidRPr="00097DC9" w:rsidRDefault="00943F32" w:rsidP="00BF24D0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4D0"/>
    <w:rsid w:val="000B71AB"/>
    <w:rsid w:val="003528C6"/>
    <w:rsid w:val="00943F32"/>
    <w:rsid w:val="00B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4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4D0"/>
    <w:rPr>
      <w:sz w:val="18"/>
      <w:szCs w:val="18"/>
    </w:rPr>
  </w:style>
  <w:style w:type="paragraph" w:styleId="a5">
    <w:name w:val="Normal (Web)"/>
    <w:basedOn w:val="a"/>
    <w:uiPriority w:val="99"/>
    <w:unhideWhenUsed/>
    <w:rsid w:val="00BF2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李院</dc:creator>
  <cp:keywords/>
  <dc:description/>
  <cp:lastModifiedBy>李院</cp:lastModifiedBy>
  <cp:revision>2</cp:revision>
  <dcterms:created xsi:type="dcterms:W3CDTF">2018-06-07T00:15:00Z</dcterms:created>
  <dcterms:modified xsi:type="dcterms:W3CDTF">2018-06-07T00:16:00Z</dcterms:modified>
</cp:coreProperties>
</file>